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47CE5" w:rsidRPr="00147CE5" w:rsidRDefault="008D101F">
      <w:pPr>
        <w:rPr>
          <w:rFonts w:ascii="Comic Sans MS" w:hAnsi="Comic Sans MS"/>
        </w:rPr>
      </w:pPr>
      <w:bookmarkStart w:id="0" w:name="_GoBack"/>
      <w:bookmarkEnd w:id="0"/>
      <w:r w:rsidRPr="008D101F">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gmbo4IQIAAE4EAAAOAAAAAAAAAAAAAAAAAC4CAABkcnMvZTJvRG9jLnhtbFBLAQItABQA&#10;BgAIAAAAIQBLiSbN1gAAAAUBAAAPAAAAAAAAAAAAAAAAAHsEAABkcnMvZG93bnJldi54bWxQSwUG&#10;AAAAAAQABADzAAAAfgUAAAAA&#10;" filled="f" stroked="f">
            <v:fill o:detectmouseclick="t"/>
            <v:textbox style="mso-fit-shape-to-text:t">
              <w:txbxContent>
                <w:p w:rsidR="00147CE5" w:rsidRPr="00147CE5" w:rsidRDefault="00147CE5" w:rsidP="00147CE5">
                  <w:pPr>
                    <w:rPr>
                      <w:noProof/>
                      <w:color w:val="000000" w:themeColor="text1"/>
                      <w:sz w:val="72"/>
                      <w:szCs w:val="72"/>
                    </w:rPr>
                  </w:pPr>
                </w:p>
              </w:txbxContent>
            </v:textbox>
          </v:shape>
        </w:pict>
      </w:r>
      <w:r w:rsidRPr="008D101F">
        <w:rPr>
          <w:noProof/>
        </w:rPr>
        <w:pict>
          <v:shape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rsidR="00147CE5" w:rsidRPr="00CB31F2" w:rsidRDefault="00147CE5" w:rsidP="00147CE5">
                  <w:pPr>
                    <w:jc w:val="center"/>
                    <w:rPr>
                      <w:rFonts w:ascii="Comic Sans MS" w:hAnsi="Comic Sans MS"/>
                      <w:color w:val="0070C0"/>
                      <w:sz w:val="72"/>
                      <w:szCs w:val="72"/>
                    </w:rPr>
                  </w:pPr>
                  <w:r>
                    <w:rPr>
                      <w:rFonts w:ascii="Comic Sans MS" w:hAnsi="Comic Sans MS"/>
                      <w:color w:val="000000" w:themeColor="text1"/>
                      <w:sz w:val="72"/>
                      <w:szCs w:val="72"/>
                    </w:rPr>
                    <w:t xml:space="preserve">   </w:t>
                  </w:r>
                  <w:r w:rsidRPr="00CB31F2">
                    <w:rPr>
                      <w:rFonts w:ascii="Comic Sans MS" w:hAnsi="Comic Sans MS"/>
                      <w:color w:val="0070C0"/>
                      <w:sz w:val="72"/>
                      <w:szCs w:val="72"/>
                    </w:rPr>
                    <w:t>Welcome to Reception!</w:t>
                  </w:r>
                </w:p>
                <w:p w:rsidR="00147CE5" w:rsidRPr="00CB31F2" w:rsidRDefault="00147CE5" w:rsidP="00147CE5">
                  <w:pPr>
                    <w:rPr>
                      <w:rFonts w:ascii="Comic Sans MS" w:hAnsi="Comic Sans MS"/>
                      <w:b/>
                      <w:bCs/>
                      <w:color w:val="002060"/>
                      <w:sz w:val="24"/>
                      <w:szCs w:val="24"/>
                    </w:rPr>
                  </w:pPr>
                  <w:proofErr w:type="gramStart"/>
                  <w:r w:rsidRPr="00CB31F2">
                    <w:rPr>
                      <w:rFonts w:ascii="Comic Sans MS" w:hAnsi="Comic Sans MS"/>
                      <w:b/>
                      <w:bCs/>
                      <w:color w:val="002060"/>
                      <w:sz w:val="24"/>
                      <w:szCs w:val="24"/>
                    </w:rPr>
                    <w:t>A warm welcome to the Reception class.</w:t>
                  </w:r>
                  <w:proofErr w:type="gramEnd"/>
                  <w:r w:rsidRPr="00CB31F2">
                    <w:rPr>
                      <w:rFonts w:ascii="Comic Sans MS" w:hAnsi="Comic Sans MS"/>
                      <w:b/>
                      <w:bCs/>
                      <w:color w:val="002060"/>
                      <w:sz w:val="24"/>
                      <w:szCs w:val="24"/>
                    </w:rPr>
                    <w:t xml:space="preserve"> We hope that your child will be very happy here! We usually find that the children settle very quickly into their new routine. </w:t>
                  </w:r>
                </w:p>
                <w:p w:rsidR="00147CE5" w:rsidRPr="00CB31F2" w:rsidRDefault="00147CE5" w:rsidP="00147CE5">
                  <w:pPr>
                    <w:rPr>
                      <w:rFonts w:ascii="Comic Sans MS" w:hAnsi="Comic Sans MS"/>
                      <w:color w:val="FF0000"/>
                      <w:sz w:val="24"/>
                      <w:szCs w:val="24"/>
                    </w:rPr>
                  </w:pPr>
                  <w:r w:rsidRPr="00CB31F2">
                    <w:rPr>
                      <w:rFonts w:ascii="Comic Sans MS" w:hAnsi="Comic Sans MS"/>
                      <w:color w:val="FF0000"/>
                      <w:sz w:val="24"/>
                      <w:szCs w:val="24"/>
                    </w:rPr>
                    <w:t>Below is some information that may be useful for new parents of Reception children. If you have any queries, please do not hesitate to speak to a member of the team.</w:t>
                  </w:r>
                </w:p>
                <w:p w:rsidR="00CB31F2" w:rsidRPr="00CB31F2" w:rsidRDefault="00147CE5" w:rsidP="00CB31F2">
                  <w:pPr>
                    <w:jc w:val="center"/>
                    <w:rPr>
                      <w:rFonts w:ascii="Comic Sans MS" w:hAnsi="Comic Sans MS"/>
                      <w:b/>
                      <w:color w:val="C45911" w:themeColor="accent2" w:themeShade="BF"/>
                      <w:sz w:val="24"/>
                      <w:szCs w:val="24"/>
                      <w:u w:val="single"/>
                    </w:rPr>
                  </w:pPr>
                  <w:r w:rsidRPr="00CB31F2">
                    <w:rPr>
                      <w:rFonts w:ascii="Comic Sans MS" w:hAnsi="Comic Sans MS"/>
                      <w:b/>
                      <w:color w:val="C45911" w:themeColor="accent2" w:themeShade="BF"/>
                      <w:sz w:val="24"/>
                      <w:szCs w:val="24"/>
                      <w:u w:val="single"/>
                    </w:rPr>
                    <w:t xml:space="preserve">The school day </w:t>
                  </w:r>
                </w:p>
                <w:p w:rsidR="00147CE5" w:rsidRPr="00CB31F2" w:rsidRDefault="00CB31F2" w:rsidP="00CB31F2">
                  <w:pPr>
                    <w:jc w:val="center"/>
                    <w:rPr>
                      <w:rFonts w:ascii="Comic Sans MS" w:hAnsi="Comic Sans MS"/>
                      <w:b/>
                      <w:color w:val="C45911" w:themeColor="accent2" w:themeShade="BF"/>
                      <w:sz w:val="24"/>
                      <w:szCs w:val="24"/>
                      <w:u w:val="single"/>
                    </w:rPr>
                  </w:pPr>
                  <w:r w:rsidRPr="00CB31F2">
                    <w:rPr>
                      <w:rFonts w:ascii="Comic Sans MS" w:hAnsi="Comic Sans MS"/>
                      <w:color w:val="C45911" w:themeColor="accent2" w:themeShade="BF"/>
                      <w:sz w:val="24"/>
                      <w:szCs w:val="24"/>
                    </w:rPr>
                    <w:t xml:space="preserve">We begin our school day when the </w:t>
                  </w:r>
                  <w:r w:rsidR="00147CE5" w:rsidRPr="00CB31F2">
                    <w:rPr>
                      <w:rFonts w:ascii="Comic Sans MS" w:hAnsi="Comic Sans MS"/>
                      <w:color w:val="C45911" w:themeColor="accent2" w:themeShade="BF"/>
                      <w:sz w:val="24"/>
                      <w:szCs w:val="24"/>
                    </w:rPr>
                    <w:t xml:space="preserve">bell goes at 8.55am. The school day ends at 3.05pm. </w:t>
                  </w:r>
                </w:p>
                <w:p w:rsidR="00147CE5" w:rsidRPr="00CB31F2" w:rsidRDefault="00147CE5" w:rsidP="00147CE5">
                  <w:pPr>
                    <w:jc w:val="center"/>
                    <w:rPr>
                      <w:rFonts w:ascii="Comic Sans MS" w:hAnsi="Comic Sans MS"/>
                      <w:b/>
                      <w:color w:val="0070C0"/>
                      <w:sz w:val="24"/>
                      <w:szCs w:val="24"/>
                      <w:u w:val="single"/>
                    </w:rPr>
                  </w:pPr>
                  <w:r w:rsidRPr="00CB31F2">
                    <w:rPr>
                      <w:rFonts w:ascii="Comic Sans MS" w:hAnsi="Comic Sans MS"/>
                      <w:b/>
                      <w:color w:val="0070C0"/>
                      <w:sz w:val="24"/>
                      <w:szCs w:val="24"/>
                      <w:u w:val="single"/>
                    </w:rPr>
                    <w:t xml:space="preserve">Staying hydrated! </w:t>
                  </w:r>
                </w:p>
                <w:p w:rsidR="00147CE5" w:rsidRPr="00CB31F2" w:rsidRDefault="00147CE5" w:rsidP="00147CE5">
                  <w:pPr>
                    <w:jc w:val="center"/>
                    <w:rPr>
                      <w:rFonts w:ascii="Comic Sans MS" w:hAnsi="Comic Sans MS"/>
                      <w:color w:val="0070C0"/>
                      <w:sz w:val="24"/>
                      <w:szCs w:val="24"/>
                    </w:rPr>
                  </w:pPr>
                  <w:r w:rsidRPr="00CB31F2">
                    <w:rPr>
                      <w:rFonts w:ascii="Comic Sans MS" w:hAnsi="Comic Sans MS"/>
                      <w:color w:val="0070C0"/>
                      <w:sz w:val="24"/>
                      <w:szCs w:val="24"/>
                    </w:rPr>
                    <w:t xml:space="preserve">Can we ask that you send a water bottle to school with your child each </w:t>
                  </w:r>
                  <w:proofErr w:type="gramStart"/>
                  <w:r w:rsidRPr="00CB31F2">
                    <w:rPr>
                      <w:rFonts w:ascii="Comic Sans MS" w:hAnsi="Comic Sans MS"/>
                      <w:color w:val="0070C0"/>
                      <w:sz w:val="24"/>
                      <w:szCs w:val="24"/>
                    </w:rPr>
                    <w:t>day.</w:t>
                  </w:r>
                  <w:proofErr w:type="gramEnd"/>
                  <w:r w:rsidRPr="00CB31F2">
                    <w:rPr>
                      <w:rFonts w:ascii="Comic Sans MS" w:hAnsi="Comic Sans MS"/>
                      <w:color w:val="0070C0"/>
                      <w:sz w:val="24"/>
                      <w:szCs w:val="24"/>
                    </w:rPr>
                    <w:t xml:space="preserve"> They have access to this drink throughout the day. While we do have cups in school that children can use if they forget to bring it, a water bottle ensures that they drink at regular intervals throughout the day. Thankyou! </w:t>
                  </w:r>
                </w:p>
                <w:p w:rsidR="00147CE5" w:rsidRPr="00CB31F2" w:rsidRDefault="00147CE5" w:rsidP="00147CE5">
                  <w:pPr>
                    <w:jc w:val="center"/>
                    <w:rPr>
                      <w:rFonts w:ascii="Comic Sans MS" w:hAnsi="Comic Sans MS"/>
                      <w:color w:val="385623" w:themeColor="accent6" w:themeShade="80"/>
                      <w:sz w:val="24"/>
                      <w:szCs w:val="24"/>
                      <w:u w:val="single"/>
                    </w:rPr>
                  </w:pPr>
                  <w:r w:rsidRPr="00CB31F2">
                    <w:rPr>
                      <w:rFonts w:ascii="Comic Sans MS" w:hAnsi="Comic Sans MS"/>
                      <w:color w:val="385623" w:themeColor="accent6" w:themeShade="80"/>
                      <w:sz w:val="24"/>
                      <w:szCs w:val="24"/>
                      <w:u w:val="single"/>
                    </w:rPr>
                    <w:t xml:space="preserve">Floppy’s Phonics </w:t>
                  </w:r>
                </w:p>
                <w:p w:rsidR="00147CE5" w:rsidRPr="00CB31F2" w:rsidRDefault="00147CE5" w:rsidP="00147CE5">
                  <w:pPr>
                    <w:jc w:val="center"/>
                    <w:rPr>
                      <w:rFonts w:ascii="Comic Sans MS" w:hAnsi="Comic Sans MS"/>
                      <w:color w:val="385623" w:themeColor="accent6" w:themeShade="80"/>
                      <w:sz w:val="24"/>
                      <w:szCs w:val="24"/>
                    </w:rPr>
                  </w:pPr>
                  <w:r w:rsidRPr="00CB31F2">
                    <w:rPr>
                      <w:rFonts w:ascii="Comic Sans MS" w:hAnsi="Comic Sans MS"/>
                      <w:color w:val="385623" w:themeColor="accent6" w:themeShade="80"/>
                      <w:sz w:val="24"/>
                      <w:szCs w:val="24"/>
                    </w:rPr>
                    <w:t xml:space="preserve">We begin learning Phonics using our reading scheme, ‘Floppy’s Phonics’, very soon after the children enter Reception class. This is a lovely scheme, where children learn letter sounds before starting to learn to read. When children are ready, </w:t>
                  </w:r>
                  <w:r w:rsidR="00234B27" w:rsidRPr="00CB31F2">
                    <w:rPr>
                      <w:rFonts w:ascii="Comic Sans MS" w:hAnsi="Comic Sans MS"/>
                      <w:color w:val="385623" w:themeColor="accent6" w:themeShade="80"/>
                      <w:sz w:val="24"/>
                      <w:szCs w:val="24"/>
                    </w:rPr>
                    <w:t xml:space="preserve">they begin their reading journey. You will receive more information about this in due course. Exciting times! </w:t>
                  </w:r>
                </w:p>
                <w:p w:rsidR="00234B27" w:rsidRPr="00CB31F2" w:rsidRDefault="00234B27" w:rsidP="00147CE5">
                  <w:pPr>
                    <w:jc w:val="center"/>
                    <w:rPr>
                      <w:rFonts w:ascii="Comic Sans MS" w:hAnsi="Comic Sans MS"/>
                      <w:color w:val="FF0000"/>
                      <w:sz w:val="24"/>
                      <w:szCs w:val="24"/>
                      <w:u w:val="single"/>
                    </w:rPr>
                  </w:pPr>
                  <w:r w:rsidRPr="00CB31F2">
                    <w:rPr>
                      <w:rFonts w:ascii="Comic Sans MS" w:hAnsi="Comic Sans MS"/>
                      <w:color w:val="FF0000"/>
                      <w:sz w:val="24"/>
                      <w:szCs w:val="24"/>
                      <w:u w:val="single"/>
                    </w:rPr>
                    <w:t xml:space="preserve">Outdoors </w:t>
                  </w:r>
                </w:p>
                <w:p w:rsidR="00234B27" w:rsidRPr="00CB31F2" w:rsidRDefault="00234B27" w:rsidP="00147CE5">
                  <w:pPr>
                    <w:jc w:val="center"/>
                    <w:rPr>
                      <w:rFonts w:ascii="Comic Sans MS" w:hAnsi="Comic Sans MS"/>
                      <w:color w:val="FF0000"/>
                      <w:sz w:val="24"/>
                      <w:szCs w:val="24"/>
                    </w:rPr>
                  </w:pPr>
                  <w:r w:rsidRPr="00CB31F2">
                    <w:rPr>
                      <w:rFonts w:ascii="Comic Sans MS" w:hAnsi="Comic Sans MS"/>
                      <w:color w:val="FF0000"/>
                      <w:sz w:val="24"/>
                      <w:szCs w:val="24"/>
                    </w:rPr>
                    <w:t xml:space="preserve">We aim to use the outdoors for activities and ‘free choice’ play as often as possible. We have waterproof suits that the children can use during inclement weather. We feel the children benefit greatly from using our outdoor area. </w:t>
                  </w:r>
                </w:p>
                <w:p w:rsidR="00234B27" w:rsidRPr="00CB31F2" w:rsidRDefault="00234B27" w:rsidP="00147CE5">
                  <w:pPr>
                    <w:jc w:val="center"/>
                    <w:rPr>
                      <w:rFonts w:ascii="Comic Sans MS" w:hAnsi="Comic Sans MS"/>
                      <w:color w:val="7030A0"/>
                      <w:sz w:val="24"/>
                      <w:szCs w:val="24"/>
                      <w:u w:val="single"/>
                    </w:rPr>
                  </w:pPr>
                  <w:r w:rsidRPr="00CB31F2">
                    <w:rPr>
                      <w:rFonts w:ascii="Comic Sans MS" w:hAnsi="Comic Sans MS"/>
                      <w:color w:val="7030A0"/>
                      <w:sz w:val="24"/>
                      <w:szCs w:val="24"/>
                      <w:u w:val="single"/>
                    </w:rPr>
                    <w:t xml:space="preserve">Newsletter </w:t>
                  </w:r>
                </w:p>
                <w:p w:rsidR="00234B27" w:rsidRPr="00CB31F2" w:rsidRDefault="00234B27" w:rsidP="00147CE5">
                  <w:pPr>
                    <w:jc w:val="center"/>
                    <w:rPr>
                      <w:rFonts w:ascii="Comic Sans MS" w:hAnsi="Comic Sans MS"/>
                      <w:color w:val="7030A0"/>
                      <w:sz w:val="24"/>
                      <w:szCs w:val="24"/>
                    </w:rPr>
                  </w:pPr>
                  <w:r w:rsidRPr="00CB31F2">
                    <w:rPr>
                      <w:rFonts w:ascii="Comic Sans MS" w:hAnsi="Comic Sans MS"/>
                      <w:color w:val="7030A0"/>
                      <w:sz w:val="24"/>
                      <w:szCs w:val="24"/>
                    </w:rPr>
                    <w:t xml:space="preserve">At regular intervals throughout the year, a Reception newsletter will go onto the school website. This will inform you of topics being covered and activities relating to them, and information dates that are coming up. It is a nice way of keeping parents up to date. </w:t>
                  </w:r>
                </w:p>
                <w:p w:rsidR="00147CE5" w:rsidRPr="00147CE5" w:rsidRDefault="00147CE5" w:rsidP="00147CE5">
                  <w:pPr>
                    <w:jc w:val="center"/>
                    <w:rPr>
                      <w:rFonts w:ascii="Comic Sans MS" w:hAnsi="Comic Sans MS"/>
                      <w:color w:val="000000" w:themeColor="text1"/>
                      <w:sz w:val="72"/>
                      <w:szCs w:val="72"/>
                    </w:rPr>
                  </w:pPr>
                </w:p>
              </w:txbxContent>
            </v:textbox>
          </v:shape>
        </w:pict>
      </w:r>
    </w:p>
    <w:sectPr w:rsidR="00147CE5" w:rsidRPr="00147CE5" w:rsidSect="008D10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147CE5"/>
    <w:rsid w:val="00147CE5"/>
    <w:rsid w:val="00234B27"/>
    <w:rsid w:val="008D101F"/>
    <w:rsid w:val="00CB31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32F61-FAAB-464F-97AD-2399AA9D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Flintshire CC</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mathieson</dc:creator>
  <cp:lastModifiedBy>ICT</cp:lastModifiedBy>
  <cp:revision>2</cp:revision>
  <dcterms:created xsi:type="dcterms:W3CDTF">2020-07-06T11:16:00Z</dcterms:created>
  <dcterms:modified xsi:type="dcterms:W3CDTF">2020-07-06T11:16:00Z</dcterms:modified>
</cp:coreProperties>
</file>